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29" w:rsidRDefault="00CD5929" w:rsidP="00D43707">
      <w:pPr>
        <w:adjustRightInd w:val="0"/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证券代码：002552   </w:t>
      </w:r>
      <w:r w:rsidR="00D43707"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 xml:space="preserve">证券简称：宝鼎重工  </w:t>
      </w:r>
      <w:r w:rsidR="00D43707">
        <w:rPr>
          <w:rFonts w:asciiTheme="minorEastAsia" w:hAnsiTheme="minorEastAsia" w:hint="eastAsia"/>
          <w:sz w:val="24"/>
          <w:szCs w:val="24"/>
        </w:rPr>
        <w:t xml:space="preserve"> </w:t>
      </w:r>
      <w:r w:rsidR="0022578D">
        <w:rPr>
          <w:rFonts w:asciiTheme="minorEastAsia" w:hAnsiTheme="minorEastAsia" w:hint="eastAsia"/>
          <w:sz w:val="24"/>
          <w:szCs w:val="24"/>
        </w:rPr>
        <w:t xml:space="preserve">  公告编号：2015-04</w:t>
      </w:r>
      <w:r w:rsidR="002836A8">
        <w:rPr>
          <w:rFonts w:asciiTheme="minorEastAsia" w:hAnsiTheme="minorEastAsia" w:hint="eastAsia"/>
          <w:sz w:val="24"/>
          <w:szCs w:val="24"/>
        </w:rPr>
        <w:t>7</w:t>
      </w:r>
    </w:p>
    <w:p w:rsidR="0001464D" w:rsidRPr="009B15B8" w:rsidRDefault="0001464D" w:rsidP="00C62EF1">
      <w:pPr>
        <w:adjustRightInd w:val="0"/>
        <w:spacing w:before="240" w:line="360" w:lineRule="auto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9B15B8">
        <w:rPr>
          <w:rFonts w:asciiTheme="minorEastAsia" w:hAnsiTheme="minorEastAsia" w:hint="eastAsia"/>
          <w:b/>
          <w:sz w:val="24"/>
          <w:szCs w:val="24"/>
        </w:rPr>
        <w:t>宝鼎重工股份有限公司</w:t>
      </w:r>
    </w:p>
    <w:p w:rsidR="0022578D" w:rsidRPr="009B15B8" w:rsidRDefault="0001464D" w:rsidP="00C62EF1">
      <w:pPr>
        <w:adjustRightInd w:val="0"/>
        <w:spacing w:after="240" w:line="360" w:lineRule="auto"/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9B15B8">
        <w:rPr>
          <w:rFonts w:asciiTheme="minorEastAsia" w:hAnsiTheme="minorEastAsia" w:hint="eastAsia"/>
          <w:b/>
          <w:sz w:val="24"/>
          <w:szCs w:val="24"/>
        </w:rPr>
        <w:t>关于积极响应维护证券市场持续稳定的公告</w:t>
      </w:r>
      <w:r w:rsidRPr="009B15B8">
        <w:rPr>
          <w:rFonts w:asciiTheme="minorEastAsia" w:hAnsiTheme="minorEastAsia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8522"/>
      </w:tblGrid>
      <w:tr w:rsidR="0022578D" w:rsidTr="0022578D">
        <w:tc>
          <w:tcPr>
            <w:tcW w:w="8522" w:type="dxa"/>
          </w:tcPr>
          <w:p w:rsidR="0022578D" w:rsidRDefault="0022578D" w:rsidP="0022578D">
            <w:pPr>
              <w:adjustRightInd w:val="0"/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本公司及董事会全体成员保证信息披露内容的真实、准确、完整，没有虚假记载、误导性陈述或重大遗漏。</w:t>
            </w:r>
          </w:p>
        </w:tc>
      </w:tr>
    </w:tbl>
    <w:p w:rsidR="0001464D" w:rsidRPr="0001464D" w:rsidRDefault="0001464D" w:rsidP="00C62EF1">
      <w:pPr>
        <w:adjustRightInd w:val="0"/>
        <w:spacing w:before="24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宝鼎重工</w:t>
      </w:r>
      <w:r w:rsidRPr="0001464D">
        <w:rPr>
          <w:rFonts w:asciiTheme="minorEastAsia" w:hAnsiTheme="minorEastAsia" w:hint="eastAsia"/>
          <w:sz w:val="24"/>
          <w:szCs w:val="24"/>
        </w:rPr>
        <w:t xml:space="preserve">股份有限公司（以下简称“公司”）积极响应维护证券市场持续稳定，在证券市场出现非理性波动的情况下，从保护全体股东利益角度出发，基于对未来发展的信心以及对公司自身价值的认同，公司将积极采取如下措施： </w:t>
      </w:r>
    </w:p>
    <w:p w:rsidR="00377EDC" w:rsidRPr="00377EDC" w:rsidRDefault="00377EDC" w:rsidP="00377EDC">
      <w:pPr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377EDC">
        <w:rPr>
          <w:rFonts w:asciiTheme="minorEastAsia" w:hAnsiTheme="minorEastAsia" w:hint="eastAsia"/>
          <w:sz w:val="24"/>
          <w:szCs w:val="24"/>
        </w:rPr>
        <w:t>1、</w:t>
      </w:r>
      <w:r w:rsidR="0001464D" w:rsidRPr="00377EDC">
        <w:rPr>
          <w:rFonts w:asciiTheme="minorEastAsia" w:hAnsiTheme="minorEastAsia" w:hint="eastAsia"/>
          <w:sz w:val="24"/>
          <w:szCs w:val="24"/>
        </w:rPr>
        <w:t>公司控股股东、实际控制人</w:t>
      </w:r>
      <w:r w:rsidR="00E13A6A" w:rsidRPr="00377EDC">
        <w:rPr>
          <w:rFonts w:asciiTheme="minorEastAsia" w:hAnsiTheme="minorEastAsia" w:hint="eastAsia"/>
          <w:sz w:val="24"/>
          <w:szCs w:val="24"/>
        </w:rPr>
        <w:t>朱宝松、朱丽霞及公司</w:t>
      </w:r>
      <w:r w:rsidR="004F50AF">
        <w:rPr>
          <w:rFonts w:asciiTheme="minorEastAsia" w:hAnsiTheme="minorEastAsia" w:hint="eastAsia"/>
          <w:sz w:val="24"/>
          <w:szCs w:val="24"/>
        </w:rPr>
        <w:t>董事、监事和高级管理人员</w:t>
      </w:r>
      <w:r w:rsidR="0001464D" w:rsidRPr="00377EDC">
        <w:rPr>
          <w:rFonts w:asciiTheme="minorEastAsia" w:hAnsiTheme="minorEastAsia" w:hint="eastAsia"/>
          <w:sz w:val="24"/>
          <w:szCs w:val="24"/>
        </w:rPr>
        <w:t>在未来的 6 个月内不</w:t>
      </w:r>
      <w:r w:rsidR="00087309">
        <w:rPr>
          <w:rFonts w:asciiTheme="minorEastAsia" w:hAnsiTheme="minorEastAsia" w:hint="eastAsia"/>
          <w:sz w:val="24"/>
          <w:szCs w:val="24"/>
        </w:rPr>
        <w:t>通过二级市场</w:t>
      </w:r>
      <w:r w:rsidR="0001464D" w:rsidRPr="00377EDC">
        <w:rPr>
          <w:rFonts w:asciiTheme="minorEastAsia" w:hAnsiTheme="minorEastAsia" w:hint="eastAsia"/>
          <w:sz w:val="24"/>
          <w:szCs w:val="24"/>
        </w:rPr>
        <w:t xml:space="preserve">减持公司股票； </w:t>
      </w:r>
    </w:p>
    <w:p w:rsidR="00377EDC" w:rsidRDefault="00377EDC" w:rsidP="00377ED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Pr="0001464D">
        <w:rPr>
          <w:rFonts w:asciiTheme="minorEastAsia" w:hAnsiTheme="minorEastAsia" w:hint="eastAsia"/>
          <w:sz w:val="24"/>
          <w:szCs w:val="24"/>
        </w:rPr>
        <w:t>、 公司将进一步加强信息披露，真实、准确、及时、完整地披露公司信息，及时澄清不实传言；进一步加强投资者关系管理，耐心做好投资者沟通，切实维护中小投资者权益</w:t>
      </w:r>
      <w:r w:rsidR="00CD5929">
        <w:rPr>
          <w:rFonts w:asciiTheme="minorEastAsia" w:hAnsiTheme="minorEastAsia" w:hint="eastAsia"/>
          <w:sz w:val="24"/>
          <w:szCs w:val="24"/>
        </w:rPr>
        <w:t>；</w:t>
      </w:r>
    </w:p>
    <w:p w:rsidR="00CD5929" w:rsidRDefault="00CD5929" w:rsidP="00377ED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171D53">
        <w:rPr>
          <w:rFonts w:asciiTheme="minorEastAsia" w:hAnsiTheme="minorEastAsia" w:hint="eastAsia"/>
          <w:sz w:val="24"/>
          <w:szCs w:val="24"/>
        </w:rPr>
        <w:t>公司坚持踏实做好企业</w:t>
      </w:r>
      <w:r w:rsidR="00D361C1">
        <w:rPr>
          <w:rFonts w:asciiTheme="minorEastAsia" w:hAnsiTheme="minorEastAsia" w:hint="eastAsia"/>
          <w:sz w:val="24"/>
          <w:szCs w:val="24"/>
        </w:rPr>
        <w:t>，</w:t>
      </w:r>
      <w:r w:rsidRPr="0001464D">
        <w:rPr>
          <w:rFonts w:asciiTheme="minorEastAsia" w:hAnsiTheme="minorEastAsia" w:hint="eastAsia"/>
          <w:sz w:val="24"/>
          <w:szCs w:val="24"/>
        </w:rPr>
        <w:t>专注经营，</w:t>
      </w:r>
      <w:r w:rsidR="00171D53">
        <w:rPr>
          <w:rFonts w:asciiTheme="minorEastAsia" w:hAnsiTheme="minorEastAsia" w:hint="eastAsia"/>
          <w:sz w:val="24"/>
          <w:szCs w:val="24"/>
        </w:rPr>
        <w:t>持续推进转型升级，提升公司业绩，</w:t>
      </w:r>
      <w:r w:rsidRPr="0001464D">
        <w:rPr>
          <w:rFonts w:asciiTheme="minorEastAsia" w:hAnsiTheme="minorEastAsia" w:hint="eastAsia"/>
          <w:sz w:val="24"/>
          <w:szCs w:val="24"/>
        </w:rPr>
        <w:t>增加长</w:t>
      </w:r>
      <w:r w:rsidR="00B96E56">
        <w:rPr>
          <w:rFonts w:asciiTheme="minorEastAsia" w:hAnsiTheme="minorEastAsia" w:hint="eastAsia"/>
          <w:sz w:val="24"/>
          <w:szCs w:val="24"/>
        </w:rPr>
        <w:t>期价值投资吸引力，</w:t>
      </w:r>
      <w:r w:rsidR="006A14DB">
        <w:rPr>
          <w:rFonts w:asciiTheme="minorEastAsia" w:hAnsiTheme="minorEastAsia" w:hint="eastAsia"/>
          <w:sz w:val="24"/>
          <w:szCs w:val="24"/>
        </w:rPr>
        <w:t>重视回报投资者，</w:t>
      </w:r>
      <w:r w:rsidR="00B96E56">
        <w:rPr>
          <w:rFonts w:asciiTheme="minorEastAsia" w:hAnsiTheme="minorEastAsia" w:hint="eastAsia"/>
          <w:sz w:val="24"/>
          <w:szCs w:val="24"/>
        </w:rPr>
        <w:t>与投资者共享公司发展成果。</w:t>
      </w:r>
    </w:p>
    <w:p w:rsidR="00D361C1" w:rsidRDefault="00D361C1" w:rsidP="00377EDC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经公司第二届董事会第十七次会议、2015年第一次临时股东大会审议通过了《关于收购上海复榆新材料科技有限公司100%股权的议案》。公司将尽快完成收购相关事宜，整合双方文化和资源，</w:t>
      </w:r>
      <w:r w:rsidR="00442025">
        <w:rPr>
          <w:rFonts w:asciiTheme="minorEastAsia" w:hAnsiTheme="minorEastAsia" w:hint="eastAsia"/>
          <w:sz w:val="24"/>
          <w:szCs w:val="24"/>
        </w:rPr>
        <w:t>加快公司在新材料研究及应用领域的布局速度，</w:t>
      </w:r>
      <w:r>
        <w:rPr>
          <w:rFonts w:asciiTheme="minorEastAsia" w:hAnsiTheme="minorEastAsia" w:hint="eastAsia"/>
          <w:sz w:val="24"/>
          <w:szCs w:val="24"/>
        </w:rPr>
        <w:t>共同努力</w:t>
      </w:r>
      <w:r w:rsidR="00442025">
        <w:rPr>
          <w:rFonts w:asciiTheme="minorEastAsia" w:hAnsiTheme="minorEastAsia" w:hint="eastAsia"/>
          <w:sz w:val="24"/>
          <w:szCs w:val="24"/>
        </w:rPr>
        <w:t>推进公司产品结构的优化和产业的转型升级，提升公司盈利能力，用更好的业绩回报投资者。</w:t>
      </w:r>
    </w:p>
    <w:p w:rsidR="00B54677" w:rsidRDefault="00B96E56" w:rsidP="00B5467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B54677">
        <w:rPr>
          <w:rFonts w:asciiTheme="minorEastAsia" w:hAnsiTheme="minorEastAsia" w:hint="eastAsia"/>
          <w:sz w:val="24"/>
          <w:szCs w:val="24"/>
        </w:rPr>
        <w:t>目前，公司</w:t>
      </w:r>
      <w:r w:rsidR="00694A1D">
        <w:rPr>
          <w:rFonts w:asciiTheme="minorEastAsia" w:hAnsiTheme="minorEastAsia" w:hint="eastAsia"/>
          <w:sz w:val="24"/>
          <w:szCs w:val="24"/>
        </w:rPr>
        <w:t>正在筹划</w:t>
      </w:r>
      <w:r w:rsidR="00B54677">
        <w:rPr>
          <w:rFonts w:asciiTheme="minorEastAsia" w:hAnsiTheme="minorEastAsia" w:hint="eastAsia"/>
          <w:sz w:val="24"/>
          <w:szCs w:val="24"/>
        </w:rPr>
        <w:t>实施2015年非公开发行股票事项和</w:t>
      </w:r>
      <w:r>
        <w:rPr>
          <w:rFonts w:asciiTheme="minorEastAsia" w:hAnsiTheme="minorEastAsia" w:hint="eastAsia"/>
          <w:sz w:val="24"/>
          <w:szCs w:val="24"/>
        </w:rPr>
        <w:t>第一期员工持股计划（认购非公开股票方式）</w:t>
      </w:r>
      <w:r w:rsidR="00B54677">
        <w:rPr>
          <w:rFonts w:asciiTheme="minorEastAsia" w:hAnsiTheme="minorEastAsia" w:hint="eastAsia"/>
          <w:sz w:val="24"/>
          <w:szCs w:val="24"/>
        </w:rPr>
        <w:t>。</w:t>
      </w:r>
    </w:p>
    <w:p w:rsidR="00694A1D" w:rsidRDefault="00694A1D" w:rsidP="00B5467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本次非公开发行部分募集资金用于建设复榆（张家港）新材料科技有限公司年产5</w:t>
      </w:r>
      <w:r w:rsidR="0069538F">
        <w:rPr>
          <w:rFonts w:asciiTheme="minorEastAsia" w:hAnsiTheme="minorEastAsia" w:hint="eastAsia"/>
          <w:sz w:val="24"/>
          <w:szCs w:val="24"/>
        </w:rPr>
        <w:t>,</w:t>
      </w:r>
      <w:r>
        <w:rPr>
          <w:rFonts w:asciiTheme="minorEastAsia" w:hAnsiTheme="minorEastAsia" w:hint="eastAsia"/>
          <w:sz w:val="24"/>
          <w:szCs w:val="24"/>
        </w:rPr>
        <w:t>000吨催化剂项目，其产品投放市场后为公司增加新的盈利增长点</w:t>
      </w:r>
      <w:r w:rsidR="00A0681D">
        <w:rPr>
          <w:rFonts w:asciiTheme="minorEastAsia" w:hAnsiTheme="minorEastAsia" w:hint="eastAsia"/>
          <w:sz w:val="24"/>
          <w:szCs w:val="24"/>
        </w:rPr>
        <w:t>，加强公司竞争力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94A1D" w:rsidRDefault="0001464D" w:rsidP="00B5467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01464D">
        <w:rPr>
          <w:rFonts w:asciiTheme="minorEastAsia" w:hAnsiTheme="minorEastAsia" w:hint="eastAsia"/>
          <w:sz w:val="24"/>
          <w:szCs w:val="24"/>
        </w:rPr>
        <w:t>公司</w:t>
      </w:r>
      <w:r w:rsidR="00377EDC">
        <w:rPr>
          <w:rFonts w:asciiTheme="minorEastAsia" w:hAnsiTheme="minorEastAsia" w:hint="eastAsia"/>
          <w:sz w:val="24"/>
          <w:szCs w:val="24"/>
        </w:rPr>
        <w:t>高级管理人员钱少伦、刘祖勤、吴建海以及中层干部、骨干人员</w:t>
      </w:r>
      <w:r w:rsidRPr="0001464D">
        <w:rPr>
          <w:rFonts w:asciiTheme="minorEastAsia" w:hAnsiTheme="minorEastAsia" w:hint="eastAsia"/>
          <w:sz w:val="24"/>
          <w:szCs w:val="24"/>
        </w:rPr>
        <w:t>几乎全部参与</w:t>
      </w:r>
      <w:r w:rsidR="00377EDC">
        <w:rPr>
          <w:rFonts w:asciiTheme="minorEastAsia" w:hAnsiTheme="minorEastAsia" w:hint="eastAsia"/>
          <w:sz w:val="24"/>
          <w:szCs w:val="24"/>
        </w:rPr>
        <w:t>此次员工持股计划</w:t>
      </w:r>
      <w:r w:rsidR="000777DE">
        <w:rPr>
          <w:rFonts w:asciiTheme="minorEastAsia" w:hAnsiTheme="minorEastAsia" w:hint="eastAsia"/>
          <w:sz w:val="24"/>
          <w:szCs w:val="24"/>
        </w:rPr>
        <w:t>，体现他们对公司发展的信心和支持，有利于公司发展战略的稳定和延续。</w:t>
      </w:r>
    </w:p>
    <w:p w:rsidR="0001464D" w:rsidRDefault="00B54677" w:rsidP="00B54677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公司将进一步</w:t>
      </w:r>
      <w:r w:rsidR="00F00A15">
        <w:rPr>
          <w:rFonts w:asciiTheme="minorEastAsia" w:hAnsiTheme="minorEastAsia" w:hint="eastAsia"/>
          <w:sz w:val="24"/>
          <w:szCs w:val="24"/>
        </w:rPr>
        <w:t>做好</w:t>
      </w:r>
      <w:r w:rsidR="00694A1D">
        <w:rPr>
          <w:rFonts w:asciiTheme="minorEastAsia" w:hAnsiTheme="minorEastAsia" w:hint="eastAsia"/>
          <w:sz w:val="24"/>
          <w:szCs w:val="24"/>
        </w:rPr>
        <w:t>2015年非公开发行股票和</w:t>
      </w:r>
      <w:r>
        <w:rPr>
          <w:rFonts w:asciiTheme="minorEastAsia" w:hAnsiTheme="minorEastAsia" w:hint="eastAsia"/>
          <w:sz w:val="24"/>
          <w:szCs w:val="24"/>
        </w:rPr>
        <w:t>员工持股计划相关工作，</w:t>
      </w:r>
      <w:r w:rsidR="00F00A15">
        <w:rPr>
          <w:rFonts w:asciiTheme="minorEastAsia" w:hAnsiTheme="minorEastAsia" w:hint="eastAsia"/>
          <w:sz w:val="24"/>
          <w:szCs w:val="24"/>
        </w:rPr>
        <w:t>推进转型升级战略，促进公司健康、持续、稳定发展。</w:t>
      </w:r>
    </w:p>
    <w:p w:rsidR="0053451A" w:rsidRDefault="00BD5711" w:rsidP="00BD5711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公司将以实际行动树立良好的市场形象，</w:t>
      </w:r>
      <w:r w:rsidR="0001464D" w:rsidRPr="0001464D">
        <w:rPr>
          <w:rFonts w:asciiTheme="minorEastAsia" w:hAnsiTheme="minorEastAsia" w:hint="eastAsia"/>
          <w:sz w:val="24"/>
          <w:szCs w:val="24"/>
        </w:rPr>
        <w:t>维护证券市场的长期健康稳定发展</w:t>
      </w:r>
      <w:r w:rsidR="004A4934">
        <w:rPr>
          <w:rFonts w:asciiTheme="minorEastAsia" w:hAnsiTheme="minorEastAsia" w:hint="eastAsia"/>
          <w:sz w:val="24"/>
          <w:szCs w:val="24"/>
        </w:rPr>
        <w:t>。</w:t>
      </w:r>
    </w:p>
    <w:p w:rsidR="00B43089" w:rsidRDefault="00B43089" w:rsidP="0005403A">
      <w:pPr>
        <w:adjustRightInd w:val="0"/>
        <w:spacing w:line="360" w:lineRule="auto"/>
        <w:ind w:firstLineChars="200" w:firstLine="480"/>
        <w:jc w:val="right"/>
        <w:rPr>
          <w:rFonts w:asciiTheme="minorEastAsia" w:hAnsiTheme="minorEastAsia" w:hint="eastAsia"/>
          <w:sz w:val="24"/>
          <w:szCs w:val="24"/>
        </w:rPr>
      </w:pPr>
    </w:p>
    <w:p w:rsidR="0005403A" w:rsidRDefault="0005403A" w:rsidP="0005403A">
      <w:pPr>
        <w:adjustRightIn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宝鼎重工股份有限公司董事会</w:t>
      </w:r>
    </w:p>
    <w:p w:rsidR="0005403A" w:rsidRPr="0005403A" w:rsidRDefault="0005403A" w:rsidP="0005403A">
      <w:pPr>
        <w:adjustRightIn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2015年7月11日</w:t>
      </w:r>
    </w:p>
    <w:sectPr w:rsidR="0005403A" w:rsidRPr="0005403A" w:rsidSect="00534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04" w:rsidRDefault="008F1F04" w:rsidP="0001464D">
      <w:r>
        <w:separator/>
      </w:r>
    </w:p>
  </w:endnote>
  <w:endnote w:type="continuationSeparator" w:id="1">
    <w:p w:rsidR="008F1F04" w:rsidRDefault="008F1F04" w:rsidP="0001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04" w:rsidRDefault="008F1F04" w:rsidP="0001464D">
      <w:r>
        <w:separator/>
      </w:r>
    </w:p>
  </w:footnote>
  <w:footnote w:type="continuationSeparator" w:id="1">
    <w:p w:rsidR="008F1F04" w:rsidRDefault="008F1F04" w:rsidP="00014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FAC"/>
    <w:multiLevelType w:val="hybridMultilevel"/>
    <w:tmpl w:val="43D806DE"/>
    <w:lvl w:ilvl="0" w:tplc="E7F8B26A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BCA5499"/>
    <w:multiLevelType w:val="hybridMultilevel"/>
    <w:tmpl w:val="3ACAB438"/>
    <w:lvl w:ilvl="0" w:tplc="C340FCF8">
      <w:start w:val="1"/>
      <w:numFmt w:val="decimal"/>
      <w:lvlText w:val="%1、"/>
      <w:lvlJc w:val="left"/>
      <w:pPr>
        <w:ind w:left="141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64D"/>
    <w:rsid w:val="0001464D"/>
    <w:rsid w:val="0005403A"/>
    <w:rsid w:val="000777DE"/>
    <w:rsid w:val="00087309"/>
    <w:rsid w:val="00171D53"/>
    <w:rsid w:val="0022578D"/>
    <w:rsid w:val="002836A8"/>
    <w:rsid w:val="0030506D"/>
    <w:rsid w:val="00346772"/>
    <w:rsid w:val="00377EDC"/>
    <w:rsid w:val="003948A1"/>
    <w:rsid w:val="00421C61"/>
    <w:rsid w:val="00442025"/>
    <w:rsid w:val="00472AA8"/>
    <w:rsid w:val="004A4934"/>
    <w:rsid w:val="004F50AF"/>
    <w:rsid w:val="0053451A"/>
    <w:rsid w:val="00574C10"/>
    <w:rsid w:val="00643E34"/>
    <w:rsid w:val="00694A1D"/>
    <w:rsid w:val="0069538F"/>
    <w:rsid w:val="006A14DB"/>
    <w:rsid w:val="008016D3"/>
    <w:rsid w:val="008C642F"/>
    <w:rsid w:val="008F1F04"/>
    <w:rsid w:val="00986C6A"/>
    <w:rsid w:val="009B15B8"/>
    <w:rsid w:val="00A0681D"/>
    <w:rsid w:val="00B43089"/>
    <w:rsid w:val="00B54677"/>
    <w:rsid w:val="00B61C3D"/>
    <w:rsid w:val="00B96E56"/>
    <w:rsid w:val="00BD5711"/>
    <w:rsid w:val="00C148BC"/>
    <w:rsid w:val="00C62EF1"/>
    <w:rsid w:val="00CD5929"/>
    <w:rsid w:val="00CE2776"/>
    <w:rsid w:val="00D361C1"/>
    <w:rsid w:val="00D43707"/>
    <w:rsid w:val="00DD0612"/>
    <w:rsid w:val="00DF1D14"/>
    <w:rsid w:val="00E13A6A"/>
    <w:rsid w:val="00E436CA"/>
    <w:rsid w:val="00E97406"/>
    <w:rsid w:val="00F00A15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6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64D"/>
    <w:rPr>
      <w:sz w:val="18"/>
      <w:szCs w:val="18"/>
    </w:rPr>
  </w:style>
  <w:style w:type="paragraph" w:styleId="a5">
    <w:name w:val="List Paragraph"/>
    <w:basedOn w:val="a"/>
    <w:uiPriority w:val="34"/>
    <w:qFormat/>
    <w:rsid w:val="00377EDC"/>
    <w:pPr>
      <w:ind w:firstLineChars="200" w:firstLine="420"/>
    </w:pPr>
  </w:style>
  <w:style w:type="table" w:styleId="a6">
    <w:name w:val="Table Grid"/>
    <w:basedOn w:val="a1"/>
    <w:uiPriority w:val="59"/>
    <w:rsid w:val="00225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137</Words>
  <Characters>782</Characters>
  <Application>Microsoft Office Word</Application>
  <DocSecurity>0</DocSecurity>
  <Lines>6</Lines>
  <Paragraphs>1</Paragraphs>
  <ScaleCrop>false</ScaleCrop>
  <Company>Sky123.Org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</dc:creator>
  <cp:keywords/>
  <dc:description/>
  <cp:lastModifiedBy>zhangj</cp:lastModifiedBy>
  <cp:revision>32</cp:revision>
  <dcterms:created xsi:type="dcterms:W3CDTF">2015-07-09T09:14:00Z</dcterms:created>
  <dcterms:modified xsi:type="dcterms:W3CDTF">2015-07-10T07:40:00Z</dcterms:modified>
</cp:coreProperties>
</file>